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2D83" w14:textId="163DC935" w:rsidR="00186467" w:rsidRDefault="00186467" w:rsidP="005D5CAF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</w:tblGrid>
      <w:tr w:rsidR="000A3449" w14:paraId="1B31988F" w14:textId="77777777" w:rsidTr="00226A37">
        <w:tc>
          <w:tcPr>
            <w:tcW w:w="709" w:type="dxa"/>
          </w:tcPr>
          <w:p w14:paraId="1BB5CD8A" w14:textId="77777777" w:rsidR="000A3449" w:rsidRDefault="000A3449" w:rsidP="00B06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DB1323" w14:textId="3D937212" w:rsidR="00787CF0" w:rsidRPr="004F217E" w:rsidRDefault="004F217E" w:rsidP="0040666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17E">
        <w:rPr>
          <w:rFonts w:ascii="Times New Roman" w:hAnsi="Times New Roman" w:cs="Times New Roman"/>
          <w:b/>
          <w:sz w:val="18"/>
          <w:szCs w:val="18"/>
        </w:rPr>
        <w:t>У</w:t>
      </w:r>
      <w:r w:rsidR="00787CF0" w:rsidRPr="004F217E">
        <w:rPr>
          <w:rFonts w:ascii="Times New Roman" w:hAnsi="Times New Roman" w:cs="Times New Roman"/>
          <w:b/>
          <w:sz w:val="18"/>
          <w:szCs w:val="18"/>
        </w:rPr>
        <w:t>ведомление</w:t>
      </w:r>
    </w:p>
    <w:p w14:paraId="5D79FC7B" w14:textId="00508A3C" w:rsidR="00787CF0" w:rsidRPr="004F217E" w:rsidRDefault="00787CF0" w:rsidP="0040666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18"/>
          <w:szCs w:val="18"/>
        </w:rPr>
      </w:pPr>
      <w:r w:rsidRPr="004F217E">
        <w:rPr>
          <w:rFonts w:ascii="Times New Roman" w:hAnsi="Times New Roman" w:cs="Times New Roman"/>
          <w:sz w:val="18"/>
          <w:szCs w:val="18"/>
        </w:rPr>
        <w:t xml:space="preserve">о проведении </w:t>
      </w:r>
      <w:sdt>
        <w:sdtPr>
          <w:rPr>
            <w:rFonts w:ascii="Times New Roman" w:hAnsi="Times New Roman" w:cs="Times New Roman"/>
            <w:sz w:val="18"/>
            <w:szCs w:val="18"/>
          </w:rPr>
          <w:alias w:val="Вид ОСС"/>
          <w:tag w:val="Вид ОСС"/>
          <w:id w:val="851608475"/>
          <w:placeholder>
            <w:docPart w:val="543755B600C0486B9AC1C90A857C5C33"/>
          </w:placeholder>
          <w15:color w:val="FF0000"/>
          <w:comboBox>
            <w:listItem w:value="Выберите элемент."/>
            <w:listItem w:displayText="годового" w:value="годового"/>
            <w:listItem w:displayText="внеочередного" w:value="внеочередного"/>
          </w:comboBox>
        </w:sdtPr>
        <w:sdtEndPr/>
        <w:sdtContent>
          <w:r w:rsidR="00E55EE8" w:rsidRPr="004F217E">
            <w:rPr>
              <w:rFonts w:ascii="Times New Roman" w:hAnsi="Times New Roman" w:cs="Times New Roman"/>
              <w:sz w:val="18"/>
              <w:szCs w:val="18"/>
            </w:rPr>
            <w:t>внеочередного</w:t>
          </w:r>
        </w:sdtContent>
      </w:sdt>
      <w:r w:rsidRPr="004F217E">
        <w:rPr>
          <w:rFonts w:ascii="Times New Roman" w:hAnsi="Times New Roman" w:cs="Times New Roman"/>
          <w:sz w:val="18"/>
          <w:szCs w:val="18"/>
        </w:rPr>
        <w:t xml:space="preserve"> общего собрания собственников помещений</w:t>
      </w:r>
    </w:p>
    <w:p w14:paraId="2BD7E190" w14:textId="242F3310" w:rsidR="00787CF0" w:rsidRPr="004F217E" w:rsidRDefault="00787CF0" w:rsidP="004E1DF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18"/>
          <w:szCs w:val="18"/>
          <w:highlight w:val="green"/>
        </w:rPr>
      </w:pPr>
      <w:r w:rsidRPr="004F217E">
        <w:rPr>
          <w:rFonts w:ascii="Times New Roman" w:hAnsi="Times New Roman" w:cs="Times New Roman"/>
          <w:sz w:val="18"/>
          <w:szCs w:val="18"/>
        </w:rPr>
        <w:t xml:space="preserve">в многоквартирном доме по адресу: </w:t>
      </w:r>
      <w:r w:rsidR="00B945A6" w:rsidRPr="004F217E">
        <w:rPr>
          <w:rFonts w:ascii="Times New Roman" w:hAnsi="Times New Roman" w:cs="Times New Roman"/>
          <w:sz w:val="18"/>
          <w:szCs w:val="18"/>
        </w:rPr>
        <w:t xml:space="preserve">г. Тюмень, ул. </w:t>
      </w:r>
      <w:r w:rsidR="007E3E40" w:rsidRPr="004F217E">
        <w:rPr>
          <w:rFonts w:ascii="Times New Roman" w:hAnsi="Times New Roman" w:cs="Times New Roman"/>
          <w:sz w:val="18"/>
          <w:szCs w:val="18"/>
        </w:rPr>
        <w:t>Бакинских Комиссаров</w:t>
      </w:r>
      <w:r w:rsidR="00B945A6" w:rsidRPr="004F217E">
        <w:rPr>
          <w:rFonts w:ascii="Times New Roman" w:hAnsi="Times New Roman" w:cs="Times New Roman"/>
          <w:sz w:val="18"/>
          <w:szCs w:val="18"/>
        </w:rPr>
        <w:t>, д. 3</w:t>
      </w:r>
    </w:p>
    <w:p w14:paraId="13F513DA" w14:textId="77777777" w:rsidR="00787CF0" w:rsidRPr="004F217E" w:rsidRDefault="00787CF0" w:rsidP="0040666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18"/>
          <w:szCs w:val="18"/>
        </w:rPr>
      </w:pPr>
    </w:p>
    <w:p w14:paraId="3C075110" w14:textId="77777777" w:rsidR="00787CF0" w:rsidRPr="004F217E" w:rsidRDefault="00787CF0" w:rsidP="00406662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F217E">
        <w:rPr>
          <w:rFonts w:ascii="Times New Roman" w:hAnsi="Times New Roman" w:cs="Times New Roman"/>
          <w:b/>
          <w:sz w:val="18"/>
          <w:szCs w:val="18"/>
        </w:rPr>
        <w:t>Уважаемый собственник помещения!</w:t>
      </w:r>
    </w:p>
    <w:p w14:paraId="7FBD957F" w14:textId="77777777" w:rsidR="00787CF0" w:rsidRPr="004F217E" w:rsidRDefault="00787CF0" w:rsidP="00406662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18"/>
          <w:szCs w:val="18"/>
        </w:rPr>
      </w:pPr>
    </w:p>
    <w:p w14:paraId="22D396DB" w14:textId="36C33A42" w:rsidR="00787CF0" w:rsidRPr="00343A3D" w:rsidRDefault="00787CF0" w:rsidP="00343A3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highlight w:val="green"/>
        </w:rPr>
      </w:pPr>
      <w:r w:rsidRPr="004F217E">
        <w:rPr>
          <w:rFonts w:ascii="Times New Roman" w:hAnsi="Times New Roman" w:cs="Times New Roman"/>
          <w:sz w:val="18"/>
          <w:szCs w:val="18"/>
        </w:rPr>
        <w:t xml:space="preserve">Приглашаем Вас принять участие в общем собрании собственников помещений в многоквартирном доме, расположенном по адресу: </w:t>
      </w:r>
      <w:r w:rsidR="00B945A6" w:rsidRPr="004F217E">
        <w:rPr>
          <w:rFonts w:ascii="Times New Roman" w:hAnsi="Times New Roman" w:cs="Times New Roman"/>
          <w:sz w:val="18"/>
          <w:szCs w:val="18"/>
        </w:rPr>
        <w:t xml:space="preserve">г. Тюмень, ул. </w:t>
      </w:r>
      <w:r w:rsidR="007E3E40" w:rsidRPr="004F217E">
        <w:rPr>
          <w:rFonts w:ascii="Times New Roman" w:hAnsi="Times New Roman" w:cs="Times New Roman"/>
          <w:sz w:val="18"/>
          <w:szCs w:val="18"/>
        </w:rPr>
        <w:t>Бакинских Комиссаров</w:t>
      </w:r>
      <w:r w:rsidR="00B945A6" w:rsidRPr="004F217E">
        <w:rPr>
          <w:rFonts w:ascii="Times New Roman" w:hAnsi="Times New Roman" w:cs="Times New Roman"/>
          <w:sz w:val="18"/>
          <w:szCs w:val="18"/>
        </w:rPr>
        <w:t>, д. 3</w:t>
      </w:r>
      <w:r w:rsidR="00B945A6" w:rsidRPr="004F217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F217E">
        <w:rPr>
          <w:rFonts w:ascii="Times New Roman" w:hAnsi="Times New Roman" w:cs="Times New Roman"/>
          <w:b/>
          <w:sz w:val="18"/>
          <w:szCs w:val="18"/>
        </w:rPr>
        <w:t>(далее – Дом).</w:t>
      </w:r>
    </w:p>
    <w:p w14:paraId="2A4F2414" w14:textId="77777777" w:rsidR="00787CF0" w:rsidRPr="004F217E" w:rsidRDefault="00787CF0" w:rsidP="00A97831">
      <w:pPr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17E">
        <w:rPr>
          <w:rFonts w:ascii="Times New Roman" w:hAnsi="Times New Roman" w:cs="Times New Roman"/>
          <w:sz w:val="18"/>
          <w:szCs w:val="18"/>
        </w:rPr>
        <w:t>Инициаторы проведения общего собрания собственников помещений в Доме (далее – собрание):</w:t>
      </w:r>
    </w:p>
    <w:sdt>
      <w:sdtPr>
        <w:rPr>
          <w:rFonts w:ascii="Times New Roman" w:hAnsi="Times New Roman" w:cs="Times New Roman"/>
          <w:sz w:val="18"/>
          <w:szCs w:val="18"/>
        </w:rPr>
        <w:alias w:val="Данные инициаторов собрания"/>
        <w:tag w:val="Данные инициаторов собрания"/>
        <w:id w:val="2017180024"/>
        <w15:color w:val="FF0000"/>
        <w15:repeatingSection/>
      </w:sdtPr>
      <w:sdtEndPr>
        <w:rPr>
          <w:bCs/>
        </w:rPr>
      </w:sdtEndPr>
      <w:sdtContent>
        <w:sdt>
          <w:sdtPr>
            <w:rPr>
              <w:rFonts w:ascii="Times New Roman" w:hAnsi="Times New Roman" w:cs="Times New Roman"/>
              <w:bCs/>
              <w:sz w:val="18"/>
              <w:szCs w:val="18"/>
            </w:rPr>
            <w:id w:val="328492865"/>
            <w:placeholder>
              <w:docPart w:val="1361B0B86A574011BDFBE7793648BC8E"/>
            </w:placeholder>
            <w15:color w:val="FF0000"/>
            <w15:repeatingSectionItem/>
          </w:sdtPr>
          <w:sdtEndPr/>
          <w:sdtContent>
            <w:p w14:paraId="3F61F378" w14:textId="67CF0471" w:rsidR="00931447" w:rsidRPr="004F217E" w:rsidRDefault="007E3E40" w:rsidP="00931447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Cs/>
                  <w:sz w:val="18"/>
                  <w:szCs w:val="18"/>
                </w:rPr>
              </w:pPr>
              <w:r w:rsidRPr="004F217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Елисеева Е</w:t>
              </w:r>
              <w:r w:rsidR="00343A3D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лена Александровна</w:t>
              </w:r>
              <w:r w:rsidR="00931447" w:rsidRPr="004F217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, собственник квартиры №</w:t>
              </w:r>
              <w:r w:rsidR="00B017D9" w:rsidRPr="004F217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  <w:r w:rsidRPr="004F217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99</w:t>
              </w:r>
              <w:r w:rsidR="00931447" w:rsidRPr="004F217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по адресу: </w:t>
              </w:r>
              <w:r w:rsidR="00B017D9" w:rsidRPr="004F217E">
                <w:rPr>
                  <w:rFonts w:ascii="Times New Roman" w:hAnsi="Times New Roman" w:cs="Times New Roman"/>
                  <w:sz w:val="18"/>
                  <w:szCs w:val="18"/>
                </w:rPr>
                <w:t xml:space="preserve">г. Тюмень, ул. </w:t>
              </w:r>
              <w:r w:rsidRPr="004F217E">
                <w:rPr>
                  <w:rFonts w:ascii="Times New Roman" w:hAnsi="Times New Roman" w:cs="Times New Roman"/>
                  <w:sz w:val="18"/>
                  <w:szCs w:val="18"/>
                </w:rPr>
                <w:t>Бакинских Комиссаров</w:t>
              </w:r>
              <w:r w:rsidR="00B017D9" w:rsidRPr="004F217E">
                <w:rPr>
                  <w:rFonts w:ascii="Times New Roman" w:hAnsi="Times New Roman" w:cs="Times New Roman"/>
                  <w:sz w:val="18"/>
                  <w:szCs w:val="18"/>
                </w:rPr>
                <w:t>, д. 3</w:t>
              </w:r>
              <w:r w:rsidR="00491FE1" w:rsidRPr="004F217E">
                <w:rPr>
                  <w:rFonts w:ascii="Times New Roman" w:hAnsi="Times New Roman" w:cs="Times New Roman"/>
                  <w:sz w:val="18"/>
                  <w:szCs w:val="18"/>
                </w:rPr>
                <w:t>;</w:t>
              </w:r>
            </w:p>
            <w:p w14:paraId="7EF87C31" w14:textId="5518E2D7" w:rsidR="00787CF0" w:rsidRPr="004F217E" w:rsidRDefault="00343A3D" w:rsidP="00931447">
              <w:pPr>
                <w:spacing w:after="0" w:line="240" w:lineRule="auto"/>
                <w:jc w:val="both"/>
                <w:rPr>
                  <w:rFonts w:ascii="Times New Roman" w:hAnsi="Times New Roman" w:cs="Times New Roman"/>
                  <w:bCs/>
                  <w:sz w:val="18"/>
                  <w:szCs w:val="18"/>
                </w:rPr>
              </w:pPr>
              <w:r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Буторлина Екатерина Борисовна</w:t>
              </w:r>
              <w:r w:rsidR="00931447" w:rsidRPr="004F217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, собственник квартиры №</w:t>
              </w:r>
              <w:r w:rsidR="00491FE1" w:rsidRPr="004F217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</w:t>
              </w:r>
              <w:r>
                <w:rPr>
                  <w:rFonts w:ascii="Times New Roman" w:hAnsi="Times New Roman" w:cs="Times New Roman"/>
                  <w:bCs/>
                  <w:sz w:val="18"/>
                  <w:szCs w:val="18"/>
                </w:rPr>
                <w:t>54</w:t>
              </w:r>
              <w:r w:rsidR="00BF0CD5" w:rsidRPr="004F217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по</w:t>
              </w:r>
              <w:r w:rsidR="00931447" w:rsidRPr="004F217E">
                <w:rPr>
                  <w:rFonts w:ascii="Times New Roman" w:hAnsi="Times New Roman" w:cs="Times New Roman"/>
                  <w:bCs/>
                  <w:sz w:val="18"/>
                  <w:szCs w:val="18"/>
                </w:rPr>
                <w:t xml:space="preserve"> адресу: </w:t>
              </w:r>
              <w:r w:rsidR="00491FE1" w:rsidRPr="004F217E">
                <w:rPr>
                  <w:rFonts w:ascii="Times New Roman" w:hAnsi="Times New Roman" w:cs="Times New Roman"/>
                  <w:sz w:val="18"/>
                  <w:szCs w:val="18"/>
                </w:rPr>
                <w:t xml:space="preserve">г. Тюмень, </w:t>
              </w:r>
              <w:r w:rsidR="007E3E40" w:rsidRPr="004F217E">
                <w:rPr>
                  <w:rFonts w:ascii="Times New Roman" w:hAnsi="Times New Roman" w:cs="Times New Roman"/>
                  <w:sz w:val="18"/>
                  <w:szCs w:val="18"/>
                </w:rPr>
                <w:t>ул. Бакинских Комиссаров, д. 3.</w:t>
              </w:r>
            </w:p>
          </w:sdtContent>
        </w:sdt>
      </w:sdtContent>
    </w:sdt>
    <w:p w14:paraId="1DC169C6" w14:textId="17404606" w:rsidR="00787CF0" w:rsidRPr="004F217E" w:rsidRDefault="00787CF0" w:rsidP="00A97831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17E">
        <w:rPr>
          <w:rFonts w:ascii="Times New Roman" w:hAnsi="Times New Roman" w:cs="Times New Roman"/>
          <w:sz w:val="18"/>
          <w:szCs w:val="18"/>
        </w:rPr>
        <w:t xml:space="preserve">Форма проведения собрания: </w:t>
      </w:r>
      <w:sdt>
        <w:sdtPr>
          <w:rPr>
            <w:rFonts w:ascii="Times New Roman" w:hAnsi="Times New Roman" w:cs="Times New Roman"/>
            <w:sz w:val="18"/>
            <w:szCs w:val="18"/>
          </w:rPr>
          <w:alias w:val="Форма ОСС"/>
          <w:tag w:val="Форма ОСС"/>
          <w:id w:val="1605389635"/>
          <w:placeholder>
            <w:docPart w:val="CAB294C46CCC4C0F998F82C4CF33A9FF"/>
          </w:placeholder>
          <w15:color w:val="FF0000"/>
          <w:comboBox>
            <w:listItem w:value="Выберите элемент."/>
            <w:listItem w:displayText="очное голосование" w:value="очное голосование"/>
            <w:listItem w:displayText="очно-заочное голосование" w:value="очно-заочное голосование"/>
            <w:listItem w:displayText="заочное голосование" w:value="заочное голосование"/>
          </w:comboBox>
        </w:sdtPr>
        <w:sdtEndPr/>
        <w:sdtContent>
          <w:r w:rsidR="00A35955" w:rsidRPr="004F217E">
            <w:rPr>
              <w:rFonts w:ascii="Times New Roman" w:hAnsi="Times New Roman" w:cs="Times New Roman"/>
              <w:sz w:val="18"/>
              <w:szCs w:val="18"/>
            </w:rPr>
            <w:t>очно-заочное голосование</w:t>
          </w:r>
        </w:sdtContent>
      </w:sdt>
    </w:p>
    <w:p w14:paraId="2003A214" w14:textId="21E4B003" w:rsidR="00787CF0" w:rsidRPr="004F217E" w:rsidRDefault="00787CF0" w:rsidP="00A97831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17E">
        <w:rPr>
          <w:rFonts w:ascii="Times New Roman" w:hAnsi="Times New Roman" w:cs="Times New Roman"/>
          <w:sz w:val="18"/>
          <w:szCs w:val="18"/>
        </w:rPr>
        <w:t xml:space="preserve">Место проведения собрания: </w:t>
      </w:r>
      <w:r w:rsidR="00A35955" w:rsidRPr="004F217E">
        <w:rPr>
          <w:rFonts w:ascii="Times New Roman" w:hAnsi="Times New Roman" w:cs="Times New Roman"/>
          <w:sz w:val="18"/>
          <w:szCs w:val="18"/>
        </w:rPr>
        <w:fldChar w:fldCharType="begin"/>
      </w:r>
      <w:r w:rsidR="00A35955" w:rsidRPr="004F217E">
        <w:rPr>
          <w:rFonts w:ascii="Times New Roman" w:hAnsi="Times New Roman" w:cs="Times New Roman"/>
          <w:sz w:val="18"/>
          <w:szCs w:val="18"/>
        </w:rPr>
        <w:instrText xml:space="preserve"> FILLIN  "Место проведения ОСС" \d "[для очного собрания - адрес, для заочного - адрес для передачи бюллетеней, либо адрес информационной системы \"Домсканер\", для очно-заочного - адрес для передачи бюллетеней]"  \* MERGEFORMAT </w:instrText>
      </w:r>
      <w:r w:rsidR="00A35955" w:rsidRPr="004F217E">
        <w:rPr>
          <w:rFonts w:ascii="Times New Roman" w:hAnsi="Times New Roman" w:cs="Times New Roman"/>
          <w:sz w:val="18"/>
          <w:szCs w:val="18"/>
        </w:rPr>
        <w:fldChar w:fldCharType="separate"/>
      </w:r>
      <w:r w:rsidR="007E3E40" w:rsidRPr="004F217E">
        <w:rPr>
          <w:rFonts w:ascii="Times New Roman" w:hAnsi="Times New Roman" w:cs="Times New Roman"/>
          <w:b/>
          <w:bCs/>
          <w:sz w:val="18"/>
          <w:szCs w:val="18"/>
        </w:rPr>
        <w:t>д</w:t>
      </w:r>
      <w:r w:rsidR="008D3516" w:rsidRPr="004F217E">
        <w:rPr>
          <w:rFonts w:ascii="Times New Roman" w:hAnsi="Times New Roman" w:cs="Times New Roman"/>
          <w:b/>
          <w:bCs/>
          <w:sz w:val="18"/>
          <w:szCs w:val="18"/>
        </w:rPr>
        <w:t>ля очного собрания</w:t>
      </w:r>
      <w:r w:rsidR="008D3516" w:rsidRPr="004F217E">
        <w:rPr>
          <w:rFonts w:ascii="Times New Roman" w:hAnsi="Times New Roman" w:cs="Times New Roman"/>
          <w:sz w:val="18"/>
          <w:szCs w:val="18"/>
        </w:rPr>
        <w:t xml:space="preserve"> - г. Тюмень, ул. </w:t>
      </w:r>
      <w:r w:rsidR="007E3E40" w:rsidRPr="004F217E">
        <w:rPr>
          <w:rFonts w:ascii="Times New Roman" w:hAnsi="Times New Roman" w:cs="Times New Roman"/>
          <w:sz w:val="18"/>
          <w:szCs w:val="18"/>
        </w:rPr>
        <w:t>ул. Бакинских Комиссаров, д. 3</w:t>
      </w:r>
      <w:r w:rsidR="008D3516" w:rsidRPr="004F217E">
        <w:rPr>
          <w:rFonts w:ascii="Times New Roman" w:hAnsi="Times New Roman" w:cs="Times New Roman"/>
          <w:sz w:val="18"/>
          <w:szCs w:val="18"/>
        </w:rPr>
        <w:t xml:space="preserve">  (</w:t>
      </w:r>
      <w:r w:rsidR="007E3E40" w:rsidRPr="004F217E">
        <w:rPr>
          <w:rFonts w:ascii="Times New Roman" w:hAnsi="Times New Roman" w:cs="Times New Roman"/>
          <w:sz w:val="18"/>
          <w:szCs w:val="18"/>
        </w:rPr>
        <w:t>аллея возле детской площадки</w:t>
      </w:r>
      <w:r w:rsidR="008D3516" w:rsidRPr="004F217E">
        <w:rPr>
          <w:rFonts w:ascii="Times New Roman" w:hAnsi="Times New Roman" w:cs="Times New Roman"/>
          <w:sz w:val="18"/>
          <w:szCs w:val="18"/>
        </w:rPr>
        <w:t>)</w:t>
      </w:r>
      <w:r w:rsidR="007B02BA" w:rsidRPr="004F217E">
        <w:rPr>
          <w:rFonts w:ascii="Times New Roman" w:hAnsi="Times New Roman" w:cs="Times New Roman"/>
          <w:sz w:val="18"/>
          <w:szCs w:val="18"/>
        </w:rPr>
        <w:t xml:space="preserve">, </w:t>
      </w:r>
      <w:r w:rsidR="007B02BA" w:rsidRPr="004F217E">
        <w:rPr>
          <w:rFonts w:ascii="Times New Roman" w:hAnsi="Times New Roman" w:cs="Times New Roman"/>
          <w:b/>
          <w:bCs/>
          <w:sz w:val="18"/>
          <w:szCs w:val="18"/>
        </w:rPr>
        <w:t>для заочного</w:t>
      </w:r>
      <w:r w:rsidR="007B02BA" w:rsidRPr="004F217E">
        <w:rPr>
          <w:rFonts w:ascii="Times New Roman" w:hAnsi="Times New Roman" w:cs="Times New Roman"/>
          <w:sz w:val="18"/>
          <w:szCs w:val="18"/>
        </w:rPr>
        <w:t xml:space="preserve"> - г. Тюмень, ул. Газовиков, д. 69, офис 3, </w:t>
      </w:r>
      <w:r w:rsidR="007B02BA" w:rsidRPr="004F217E">
        <w:rPr>
          <w:rFonts w:ascii="Times New Roman" w:hAnsi="Times New Roman" w:cs="Times New Roman"/>
          <w:b/>
          <w:bCs/>
          <w:sz w:val="18"/>
          <w:szCs w:val="18"/>
        </w:rPr>
        <w:t>для очно-заочного</w:t>
      </w:r>
      <w:r w:rsidR="007B02BA" w:rsidRPr="004F217E">
        <w:rPr>
          <w:rFonts w:ascii="Times New Roman" w:hAnsi="Times New Roman" w:cs="Times New Roman"/>
          <w:sz w:val="18"/>
          <w:szCs w:val="18"/>
        </w:rPr>
        <w:t xml:space="preserve"> - адрес для передачи бюллетеней  г. Тюмень, ул. </w:t>
      </w:r>
      <w:r w:rsidR="007E3E40" w:rsidRPr="004F217E">
        <w:rPr>
          <w:rFonts w:ascii="Times New Roman" w:hAnsi="Times New Roman" w:cs="Times New Roman"/>
          <w:sz w:val="18"/>
          <w:szCs w:val="18"/>
        </w:rPr>
        <w:t>ул. Бакинских Комиссаров, д. 3</w:t>
      </w:r>
      <w:r w:rsidR="007B02BA" w:rsidRPr="004F217E">
        <w:rPr>
          <w:rFonts w:ascii="Times New Roman" w:hAnsi="Times New Roman" w:cs="Times New Roman"/>
          <w:sz w:val="18"/>
          <w:szCs w:val="18"/>
        </w:rPr>
        <w:t xml:space="preserve"> (Офис Управляющей организации), а так же в ящиках расположенных на 1 этаже в Вашем подъезде</w:t>
      </w:r>
      <w:r w:rsidR="00A35955" w:rsidRPr="004F217E">
        <w:rPr>
          <w:rFonts w:ascii="Times New Roman" w:hAnsi="Times New Roman" w:cs="Times New Roman"/>
          <w:sz w:val="18"/>
          <w:szCs w:val="18"/>
        </w:rPr>
        <w:fldChar w:fldCharType="end"/>
      </w:r>
    </w:p>
    <w:p w14:paraId="2DD78FAB" w14:textId="27AC2C16" w:rsidR="008D3516" w:rsidRPr="004F217E" w:rsidRDefault="00787CF0" w:rsidP="008D3516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17E">
        <w:rPr>
          <w:rFonts w:ascii="Times New Roman" w:hAnsi="Times New Roman" w:cs="Times New Roman"/>
          <w:sz w:val="18"/>
          <w:szCs w:val="18"/>
        </w:rPr>
        <w:t xml:space="preserve">Дата и время проведения собрания: </w:t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fldChar w:fldCharType="begin"/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instrText xml:space="preserve"> FILLIN  "Дата и время проведения ОСС" \d "[для очного - дата и время начала собрания, для заочного - дата и время, до которого принимаются бюллетени, для очно-заочного - дата и время начала очного голосования и дата и время, до которого принимаются бюллетени]"  \* MERGEFORMAT </w:instrText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fldChar w:fldCharType="separate"/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t xml:space="preserve">для очного - </w:t>
      </w:r>
      <w:r w:rsidR="007E3E40" w:rsidRPr="004F217E">
        <w:rPr>
          <w:rFonts w:ascii="Times New Roman" w:hAnsi="Times New Roman" w:cs="Times New Roman"/>
          <w:b/>
          <w:sz w:val="18"/>
          <w:szCs w:val="18"/>
        </w:rPr>
        <w:t>2</w:t>
      </w:r>
      <w:r w:rsidR="00343A3D">
        <w:rPr>
          <w:rFonts w:ascii="Times New Roman" w:hAnsi="Times New Roman" w:cs="Times New Roman"/>
          <w:b/>
          <w:sz w:val="18"/>
          <w:szCs w:val="18"/>
        </w:rPr>
        <w:t>8</w:t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t>.</w:t>
      </w:r>
      <w:r w:rsidR="007E3E40" w:rsidRPr="004F217E">
        <w:rPr>
          <w:rFonts w:ascii="Times New Roman" w:hAnsi="Times New Roman" w:cs="Times New Roman"/>
          <w:b/>
          <w:sz w:val="18"/>
          <w:szCs w:val="18"/>
        </w:rPr>
        <w:t>02</w:t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t>.202</w:t>
      </w:r>
      <w:r w:rsidR="007E3E40" w:rsidRPr="004F217E">
        <w:rPr>
          <w:rFonts w:ascii="Times New Roman" w:hAnsi="Times New Roman" w:cs="Times New Roman"/>
          <w:b/>
          <w:sz w:val="18"/>
          <w:szCs w:val="18"/>
        </w:rPr>
        <w:t>2</w:t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t xml:space="preserve"> в 1</w:t>
      </w:r>
      <w:r w:rsidR="007E3E40" w:rsidRPr="004F217E">
        <w:rPr>
          <w:rFonts w:ascii="Times New Roman" w:hAnsi="Times New Roman" w:cs="Times New Roman"/>
          <w:b/>
          <w:sz w:val="18"/>
          <w:szCs w:val="18"/>
        </w:rPr>
        <w:t>8:3</w:t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t xml:space="preserve">0, для заочного - с 8.00 -  </w:t>
      </w:r>
      <w:r w:rsidR="007E3E40" w:rsidRPr="004F217E">
        <w:rPr>
          <w:rFonts w:ascii="Times New Roman" w:hAnsi="Times New Roman" w:cs="Times New Roman"/>
          <w:b/>
          <w:sz w:val="18"/>
          <w:szCs w:val="18"/>
        </w:rPr>
        <w:t>2</w:t>
      </w:r>
      <w:r w:rsidR="00343A3D">
        <w:rPr>
          <w:rFonts w:ascii="Times New Roman" w:hAnsi="Times New Roman" w:cs="Times New Roman"/>
          <w:b/>
          <w:sz w:val="18"/>
          <w:szCs w:val="18"/>
        </w:rPr>
        <w:t>8</w:t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t>.</w:t>
      </w:r>
      <w:r w:rsidR="007E3E40" w:rsidRPr="004F217E">
        <w:rPr>
          <w:rFonts w:ascii="Times New Roman" w:hAnsi="Times New Roman" w:cs="Times New Roman"/>
          <w:b/>
          <w:sz w:val="18"/>
          <w:szCs w:val="18"/>
        </w:rPr>
        <w:t>02</w:t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t>.202</w:t>
      </w:r>
      <w:r w:rsidR="007E3E40" w:rsidRPr="004F217E">
        <w:rPr>
          <w:rFonts w:ascii="Times New Roman" w:hAnsi="Times New Roman" w:cs="Times New Roman"/>
          <w:b/>
          <w:sz w:val="18"/>
          <w:szCs w:val="18"/>
        </w:rPr>
        <w:t>2</w:t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t xml:space="preserve">, до 17.30 -  </w:t>
      </w:r>
      <w:r w:rsidR="007E3E40" w:rsidRPr="004F217E">
        <w:rPr>
          <w:rFonts w:ascii="Times New Roman" w:hAnsi="Times New Roman" w:cs="Times New Roman"/>
          <w:b/>
          <w:sz w:val="18"/>
          <w:szCs w:val="18"/>
        </w:rPr>
        <w:t>31</w:t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t>.</w:t>
      </w:r>
      <w:r w:rsidR="007E3E40" w:rsidRPr="004F217E">
        <w:rPr>
          <w:rFonts w:ascii="Times New Roman" w:hAnsi="Times New Roman" w:cs="Times New Roman"/>
          <w:b/>
          <w:sz w:val="18"/>
          <w:szCs w:val="18"/>
        </w:rPr>
        <w:t>03</w:t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t>.202</w:t>
      </w:r>
      <w:r w:rsidR="007E3E40" w:rsidRPr="004F217E">
        <w:rPr>
          <w:rFonts w:ascii="Times New Roman" w:hAnsi="Times New Roman" w:cs="Times New Roman"/>
          <w:b/>
          <w:sz w:val="18"/>
          <w:szCs w:val="18"/>
        </w:rPr>
        <w:t>2</w:t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t xml:space="preserve">, для очно-заочного - с 8.00 - </w:t>
      </w:r>
      <w:r w:rsidR="007E3E40" w:rsidRPr="004F217E">
        <w:rPr>
          <w:rFonts w:ascii="Times New Roman" w:hAnsi="Times New Roman" w:cs="Times New Roman"/>
          <w:b/>
          <w:sz w:val="18"/>
          <w:szCs w:val="18"/>
        </w:rPr>
        <w:t>2</w:t>
      </w:r>
      <w:r w:rsidR="00343A3D">
        <w:rPr>
          <w:rFonts w:ascii="Times New Roman" w:hAnsi="Times New Roman" w:cs="Times New Roman"/>
          <w:b/>
          <w:sz w:val="18"/>
          <w:szCs w:val="18"/>
        </w:rPr>
        <w:t>8</w:t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t>.</w:t>
      </w:r>
      <w:r w:rsidR="007E3E40" w:rsidRPr="004F217E">
        <w:rPr>
          <w:rFonts w:ascii="Times New Roman" w:hAnsi="Times New Roman" w:cs="Times New Roman"/>
          <w:b/>
          <w:sz w:val="18"/>
          <w:szCs w:val="18"/>
        </w:rPr>
        <w:t>02</w:t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t>.202</w:t>
      </w:r>
      <w:r w:rsidR="007E3E40" w:rsidRPr="004F217E">
        <w:rPr>
          <w:rFonts w:ascii="Times New Roman" w:hAnsi="Times New Roman" w:cs="Times New Roman"/>
          <w:b/>
          <w:sz w:val="18"/>
          <w:szCs w:val="18"/>
        </w:rPr>
        <w:t>2</w:t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t xml:space="preserve">, до 17.30 - </w:t>
      </w:r>
      <w:r w:rsidR="007E3E40" w:rsidRPr="004F217E">
        <w:rPr>
          <w:rFonts w:ascii="Times New Roman" w:hAnsi="Times New Roman" w:cs="Times New Roman"/>
          <w:b/>
          <w:sz w:val="18"/>
          <w:szCs w:val="18"/>
        </w:rPr>
        <w:t>31</w:t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t>.</w:t>
      </w:r>
      <w:r w:rsidR="007E3E40" w:rsidRPr="004F217E">
        <w:rPr>
          <w:rFonts w:ascii="Times New Roman" w:hAnsi="Times New Roman" w:cs="Times New Roman"/>
          <w:b/>
          <w:sz w:val="18"/>
          <w:szCs w:val="18"/>
        </w:rPr>
        <w:t>02</w:t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t>.202</w:t>
      </w:r>
      <w:r w:rsidR="007E3E40" w:rsidRPr="004F217E">
        <w:rPr>
          <w:rFonts w:ascii="Times New Roman" w:hAnsi="Times New Roman" w:cs="Times New Roman"/>
          <w:b/>
          <w:sz w:val="18"/>
          <w:szCs w:val="18"/>
        </w:rPr>
        <w:t>2</w:t>
      </w:r>
      <w:r w:rsidR="008D3516" w:rsidRPr="004F217E">
        <w:rPr>
          <w:rFonts w:ascii="Times New Roman" w:hAnsi="Times New Roman" w:cs="Times New Roman"/>
          <w:b/>
          <w:sz w:val="18"/>
          <w:szCs w:val="18"/>
        </w:rPr>
        <w:fldChar w:fldCharType="end"/>
      </w:r>
    </w:p>
    <w:tbl>
      <w:tblPr>
        <w:tblStyle w:val="a4"/>
        <w:tblW w:w="1742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3"/>
        <w:gridCol w:w="8713"/>
      </w:tblGrid>
      <w:tr w:rsidR="00D853AD" w:rsidRPr="004F217E" w14:paraId="1AA13280" w14:textId="7BD418F0" w:rsidTr="00E90C4C">
        <w:trPr>
          <w:trHeight w:val="1531"/>
        </w:trPr>
        <w:tc>
          <w:tcPr>
            <w:tcW w:w="8713" w:type="dxa"/>
            <w:vAlign w:val="center"/>
          </w:tcPr>
          <w:p w14:paraId="605230E5" w14:textId="1E0DC631" w:rsidR="00D853AD" w:rsidRPr="003B3DA1" w:rsidRDefault="00D853AD" w:rsidP="00D853AD">
            <w:pPr>
              <w:jc w:val="both"/>
              <w:rPr>
                <w:rFonts w:ascii="Times New Roman" w:hAnsi="Times New Roman" w:cs="Times New Roman"/>
              </w:rPr>
            </w:pPr>
            <w:r w:rsidRPr="003B3DA1">
              <w:rPr>
                <w:rFonts w:ascii="Times New Roman" w:hAnsi="Times New Roman" w:cs="Times New Roman"/>
              </w:rPr>
              <w:t xml:space="preserve">С информацией и (или) материалами, которые будут представлены на собрании можно ознакомится по адресу: </w:t>
            </w:r>
            <w:r w:rsidRPr="003B3DA1">
              <w:rPr>
                <w:rFonts w:ascii="Times New Roman" w:hAnsi="Times New Roman" w:cs="Times New Roman"/>
                <w:b/>
              </w:rPr>
              <w:fldChar w:fldCharType="begin"/>
            </w:r>
            <w:r w:rsidRPr="003B3DA1">
              <w:rPr>
                <w:rFonts w:ascii="Times New Roman" w:hAnsi="Times New Roman" w:cs="Times New Roman"/>
                <w:b/>
              </w:rPr>
              <w:instrText xml:space="preserve"> FILLIN  "Место ознакомления с материалами ОСС" \d "[Указать адрес и место, где можно ознакомиться с материалами собрания, а также, если материалы размещены не в общедоступном месте - время, в которое можно ознакомится с материалами (например, с 09.00 до 20.00 часов по рабочим дням)]" </w:instrText>
            </w:r>
            <w:r w:rsidRPr="003B3DA1">
              <w:rPr>
                <w:rFonts w:ascii="Times New Roman" w:hAnsi="Times New Roman" w:cs="Times New Roman"/>
                <w:b/>
              </w:rPr>
              <w:fldChar w:fldCharType="separate"/>
            </w:r>
            <w:r w:rsidRPr="003B3DA1">
              <w:rPr>
                <w:rFonts w:ascii="Times New Roman" w:hAnsi="Times New Roman" w:cs="Times New Roman"/>
                <w:b/>
              </w:rPr>
              <w:t xml:space="preserve"> </w:t>
            </w:r>
            <w:r w:rsidR="003C6E60" w:rsidRPr="003B3DA1">
              <w:rPr>
                <w:rFonts w:ascii="Times New Roman" w:hAnsi="Times New Roman" w:cs="Times New Roman"/>
              </w:rPr>
              <w:t xml:space="preserve">г. Тюмень, </w:t>
            </w:r>
            <w:r w:rsidR="007E3E40" w:rsidRPr="003B3DA1">
              <w:rPr>
                <w:rFonts w:ascii="Times New Roman" w:hAnsi="Times New Roman" w:cs="Times New Roman"/>
              </w:rPr>
              <w:t>ул. Бакинских Комиссаров, д. 1</w:t>
            </w:r>
            <w:r w:rsidR="003C6E60" w:rsidRPr="003B3DA1">
              <w:rPr>
                <w:rFonts w:ascii="Times New Roman" w:hAnsi="Times New Roman" w:cs="Times New Roman"/>
              </w:rPr>
              <w:t xml:space="preserve"> </w:t>
            </w:r>
            <w:r w:rsidRPr="003B3DA1">
              <w:rPr>
                <w:rFonts w:ascii="Times New Roman" w:hAnsi="Times New Roman" w:cs="Times New Roman"/>
                <w:b/>
              </w:rPr>
              <w:t>или по адресу: г. Тюмень, ул. Газовиков, д. 69, офис 3 в рабочее время с 8.30 до 17.30</w:t>
            </w:r>
            <w:r w:rsidRPr="003B3DA1">
              <w:rPr>
                <w:rFonts w:ascii="Times New Roman" w:hAnsi="Times New Roman" w:cs="Times New Roman"/>
                <w:b/>
              </w:rPr>
              <w:fldChar w:fldCharType="end"/>
            </w:r>
            <w:r w:rsidR="00C0627B" w:rsidRPr="003B3DA1">
              <w:rPr>
                <w:rFonts w:ascii="Times New Roman" w:hAnsi="Times New Roman" w:cs="Times New Roman"/>
                <w:b/>
              </w:rPr>
              <w:t xml:space="preserve"> (обед с 12.00-13.00)</w:t>
            </w:r>
            <w:r w:rsidRPr="003B3DA1">
              <w:rPr>
                <w:rFonts w:ascii="Times New Roman" w:hAnsi="Times New Roman" w:cs="Times New Roman"/>
                <w:b/>
              </w:rPr>
              <w:t xml:space="preserve">, а также в сети интернет по адресу: </w:t>
            </w:r>
            <w:r w:rsidR="003B3DA1" w:rsidRPr="003B3DA1">
              <w:rPr>
                <w:rFonts w:ascii="Times New Roman" w:hAnsi="Times New Roman" w:cs="Times New Roman"/>
                <w:b/>
              </w:rPr>
              <w:t>https://tyumen.yitservice.ru/</w:t>
            </w:r>
            <w:r w:rsidRPr="003B3DA1">
              <w:rPr>
                <w:rFonts w:ascii="Times New Roman" w:hAnsi="Times New Roman" w:cs="Times New Roman"/>
                <w:b/>
                <w:highlight w:val="yellow"/>
              </w:rPr>
              <w:fldChar w:fldCharType="begin"/>
            </w:r>
            <w:r w:rsidRPr="003B3DA1">
              <w:rPr>
                <w:rFonts w:ascii="Times New Roman" w:hAnsi="Times New Roman" w:cs="Times New Roman"/>
                <w:b/>
                <w:highlight w:val="yellow"/>
              </w:rPr>
              <w:instrText xml:space="preserve"> FILLIN   \* MERGEFORMAT </w:instrText>
            </w:r>
            <w:r w:rsidRPr="003B3DA1">
              <w:rPr>
                <w:rFonts w:ascii="Times New Roman" w:hAnsi="Times New Roman" w:cs="Times New Roman"/>
                <w:b/>
                <w:highlight w:val="yellow"/>
              </w:rPr>
              <w:fldChar w:fldCharType="end"/>
            </w:r>
          </w:p>
        </w:tc>
        <w:tc>
          <w:tcPr>
            <w:tcW w:w="8713" w:type="dxa"/>
            <w:vAlign w:val="center"/>
          </w:tcPr>
          <w:p w14:paraId="12CDA79A" w14:textId="66322155" w:rsidR="00D853AD" w:rsidRPr="004F217E" w:rsidRDefault="00D853AD" w:rsidP="00D853AD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F217E">
              <w:rPr>
                <w:noProof/>
                <w:sz w:val="18"/>
                <w:szCs w:val="18"/>
                <w:highlight w:val="yellow"/>
                <w:lang w:eastAsia="ru-RU"/>
              </w:rPr>
              <w:drawing>
                <wp:inline distT="0" distB="0" distL="0" distR="0" wp14:anchorId="2C35A627" wp14:editId="17CC8878">
                  <wp:extent cx="1257300" cy="1257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B9683C" w14:textId="77777777" w:rsidR="00787CF0" w:rsidRPr="004F217E" w:rsidRDefault="00787CF0" w:rsidP="0040666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F217E">
        <w:rPr>
          <w:rFonts w:ascii="Times New Roman" w:hAnsi="Times New Roman" w:cs="Times New Roman"/>
          <w:b/>
          <w:sz w:val="18"/>
          <w:szCs w:val="18"/>
        </w:rPr>
        <w:t>Повестка дня собрания:</w:t>
      </w:r>
    </w:p>
    <w:p w14:paraId="000B8D52" w14:textId="77777777" w:rsidR="00C86266" w:rsidRPr="004F217E" w:rsidRDefault="00C86266" w:rsidP="00C86266">
      <w:pPr>
        <w:numPr>
          <w:ilvl w:val="0"/>
          <w:numId w:val="4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F217E">
        <w:rPr>
          <w:rFonts w:ascii="Times New Roman" w:hAnsi="Times New Roman" w:cs="Times New Roman"/>
          <w:sz w:val="18"/>
          <w:szCs w:val="18"/>
        </w:rPr>
        <w:t>Об избрании председательствующего на собрании;</w:t>
      </w:r>
    </w:p>
    <w:p w14:paraId="56394506" w14:textId="77777777" w:rsidR="00C86266" w:rsidRPr="004F217E" w:rsidRDefault="00C86266" w:rsidP="00C86266">
      <w:pPr>
        <w:numPr>
          <w:ilvl w:val="0"/>
          <w:numId w:val="4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F217E">
        <w:rPr>
          <w:rFonts w:ascii="Times New Roman" w:hAnsi="Times New Roman" w:cs="Times New Roman"/>
          <w:sz w:val="18"/>
          <w:szCs w:val="18"/>
        </w:rPr>
        <w:t>Об избрании секретаря собрания;</w:t>
      </w:r>
    </w:p>
    <w:p w14:paraId="6E19E6E6" w14:textId="77777777" w:rsidR="00C86266" w:rsidRPr="004F217E" w:rsidRDefault="00C86266" w:rsidP="00C86266">
      <w:pPr>
        <w:numPr>
          <w:ilvl w:val="0"/>
          <w:numId w:val="4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18"/>
          <w:szCs w:val="18"/>
        </w:rPr>
      </w:pPr>
      <w:r w:rsidRPr="004F217E">
        <w:rPr>
          <w:rFonts w:ascii="Times New Roman" w:hAnsi="Times New Roman" w:cs="Times New Roman"/>
          <w:sz w:val="18"/>
          <w:szCs w:val="18"/>
        </w:rPr>
        <w:t>Об избрании лиц, осуществляющих подсчёт голосов на собрании;</w:t>
      </w:r>
    </w:p>
    <w:sdt>
      <w:sdtPr>
        <w:rPr>
          <w:sz w:val="18"/>
          <w:szCs w:val="18"/>
        </w:rPr>
        <w:alias w:val="Вопросы повестки дня"/>
        <w:tag w:val="Вопросы повестки дня"/>
        <w:id w:val="-1313325808"/>
        <w15:color w:val="FF0000"/>
        <w15:repeatingSection/>
      </w:sdtPr>
      <w:sdtEndPr>
        <w:rPr>
          <w:rFonts w:ascii="Times New Roman" w:hAnsi="Times New Roman" w:cs="Times New Roman"/>
        </w:rPr>
      </w:sdtEndPr>
      <w:sdtContent>
        <w:sdt>
          <w:sdtPr>
            <w:rPr>
              <w:sz w:val="18"/>
              <w:szCs w:val="18"/>
            </w:rPr>
            <w:id w:val="1337040879"/>
            <w:placeholder>
              <w:docPart w:val="39835AE5A768401FAAEDB327677AD8AD"/>
            </w:placeholder>
            <w15:color w:val="FF0000"/>
            <w15:repeatingSectionItem/>
          </w:sdtPr>
          <w:sdtEndPr/>
          <w:sdtContent>
            <w:p w14:paraId="3B2C334F" w14:textId="2320C2F0" w:rsidR="00FD236B" w:rsidRPr="004F217E" w:rsidRDefault="000C588A" w:rsidP="006B05D0">
              <w:pPr>
                <w:pStyle w:val="a5"/>
                <w:numPr>
                  <w:ilvl w:val="0"/>
                  <w:numId w:val="4"/>
                </w:num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 w:val="18"/>
                  <w:szCs w:val="18"/>
                </w:rPr>
              </w:pPr>
              <w:r w:rsidRPr="004F217E">
                <w:rPr>
                  <w:rFonts w:ascii="Times New Roman" w:hAnsi="Times New Roman" w:cs="Times New Roman"/>
                  <w:sz w:val="18"/>
                  <w:szCs w:val="18"/>
                </w:rPr>
                <w:t>Об утверждении размера платы за содержание жилого помещения и иных платежей</w:t>
              </w:r>
              <w:r w:rsidR="00FD236B" w:rsidRPr="004F217E">
                <w:rPr>
                  <w:rFonts w:ascii="Times New Roman" w:hAnsi="Times New Roman" w:cs="Times New Roman"/>
                  <w:sz w:val="18"/>
                  <w:szCs w:val="18"/>
                </w:rPr>
                <w:t>;</w:t>
              </w:r>
            </w:p>
            <w:p w14:paraId="7259C0AF" w14:textId="5E625820" w:rsidR="00FD236B" w:rsidRPr="004F217E" w:rsidRDefault="000C588A" w:rsidP="000C588A">
              <w:pPr>
                <w:pStyle w:val="a5"/>
                <w:numPr>
                  <w:ilvl w:val="0"/>
                  <w:numId w:val="4"/>
                </w:num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 w:val="18"/>
                  <w:szCs w:val="18"/>
                </w:rPr>
              </w:pPr>
              <w:r w:rsidRPr="004F217E">
                <w:rPr>
                  <w:rFonts w:ascii="Times New Roman" w:hAnsi="Times New Roman" w:cs="Times New Roman"/>
                  <w:sz w:val="18"/>
                  <w:szCs w:val="18"/>
                </w:rPr>
                <w:t>Об утверждении порядка и размера платы на оказания услуг по видеонаблюдению;</w:t>
              </w:r>
            </w:p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814066141"/>
            <w:placeholder>
              <w:docPart w:val="462D386288E64F3BB171DD0A3A7F7282"/>
            </w:placeholder>
            <w15:color w:val="FF0000"/>
            <w15:repeatingSectionItem/>
          </w:sdtPr>
          <w:sdtEndPr/>
          <w:sdtContent>
            <w:p w14:paraId="347E5621" w14:textId="77777777" w:rsidR="00C86266" w:rsidRPr="004F217E" w:rsidRDefault="00C86266" w:rsidP="00C86266">
              <w:pPr>
                <w:numPr>
                  <w:ilvl w:val="0"/>
                  <w:numId w:val="4"/>
                </w:num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 w:val="18"/>
                  <w:szCs w:val="18"/>
                </w:rPr>
              </w:pPr>
              <w:r w:rsidRPr="004F217E">
                <w:rPr>
                  <w:rFonts w:ascii="Times New Roman" w:hAnsi="Times New Roman" w:cs="Times New Roman"/>
                  <w:sz w:val="18"/>
                  <w:szCs w:val="18"/>
                </w:rPr>
                <w:t>Об определении лица, которое от имени собственников помещений в многоквартирном доме уполномочено на заключение и исполнение договоров об использовании общего имущества собственников помещений в многоквартирном доме, а также о размере вознаграждения такого лица;</w:t>
              </w:r>
            </w:p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5877123"/>
            <w:placeholder>
              <w:docPart w:val="3182650C14C143FD84D542DBDFAC4F92"/>
            </w:placeholder>
            <w15:color w:val="FF0000"/>
            <w15:repeatingSectionItem/>
          </w:sdtPr>
          <w:sdtEndPr/>
          <w:sdtContent>
            <w:p w14:paraId="6DBB05A1" w14:textId="77777777" w:rsidR="00C86266" w:rsidRPr="004F217E" w:rsidRDefault="00C86266" w:rsidP="00C86266">
              <w:pPr>
                <w:numPr>
                  <w:ilvl w:val="0"/>
                  <w:numId w:val="4"/>
                </w:num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 w:val="18"/>
                  <w:szCs w:val="18"/>
                </w:rPr>
              </w:pPr>
              <w:r w:rsidRPr="004F217E">
                <w:rPr>
                  <w:rFonts w:ascii="Times New Roman" w:hAnsi="Times New Roman" w:cs="Times New Roman"/>
                  <w:sz w:val="18"/>
                  <w:szCs w:val="18"/>
                </w:rPr>
                <w:t>Об использовании денежных средств, полученных от использования общего имущества собственников помещений в многоквартирном доме;</w:t>
              </w:r>
            </w:p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36126858"/>
            <w:placeholder>
              <w:docPart w:val="331BA0528BB147D3B5C7EAAF166D4B29"/>
            </w:placeholder>
            <w15:color w:val="FF0000"/>
            <w15:repeatingSectionItem/>
          </w:sdtPr>
          <w:sdtEndPr/>
          <w:sdtContent>
            <w:p w14:paraId="7220968D" w14:textId="0B5D993E" w:rsidR="00FD236B" w:rsidRPr="004F217E" w:rsidRDefault="000C588A" w:rsidP="00FD236B">
              <w:pPr>
                <w:numPr>
                  <w:ilvl w:val="0"/>
                  <w:numId w:val="4"/>
                </w:num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 w:val="18"/>
                  <w:szCs w:val="18"/>
                </w:rPr>
              </w:pPr>
              <w:r w:rsidRPr="004F217E">
                <w:rPr>
                  <w:rFonts w:ascii="Times New Roman" w:hAnsi="Times New Roman" w:cs="Times New Roman"/>
                  <w:sz w:val="18"/>
                  <w:szCs w:val="18"/>
                </w:rPr>
                <w:t>Об избрании совета многоквартирного дома</w:t>
              </w:r>
              <w:r w:rsidR="00FD236B" w:rsidRPr="004F217E">
                <w:rPr>
                  <w:rFonts w:ascii="Times New Roman" w:hAnsi="Times New Roman" w:cs="Times New Roman"/>
                  <w:sz w:val="18"/>
                  <w:szCs w:val="18"/>
                </w:rPr>
                <w:t>;</w:t>
              </w:r>
            </w:p>
            <w:p w14:paraId="20CC8CC8" w14:textId="7BF8B57A" w:rsidR="000C588A" w:rsidRPr="004F217E" w:rsidRDefault="000C588A" w:rsidP="00FD236B">
              <w:pPr>
                <w:numPr>
                  <w:ilvl w:val="0"/>
                  <w:numId w:val="4"/>
                </w:num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 w:val="18"/>
                  <w:szCs w:val="18"/>
                </w:rPr>
              </w:pPr>
              <w:r w:rsidRPr="004F217E">
                <w:rPr>
                  <w:rFonts w:ascii="Times New Roman" w:hAnsi="Times New Roman" w:cs="Times New Roman"/>
                  <w:sz w:val="18"/>
                  <w:szCs w:val="18"/>
                </w:rPr>
                <w:t>Об избрании председателя совета многоквартирного дома;</w:t>
              </w:r>
            </w:p>
            <w:p w14:paraId="0C923EE9" w14:textId="662B28FE" w:rsidR="00FD236B" w:rsidRPr="004F217E" w:rsidRDefault="00FD236B" w:rsidP="00FD236B">
              <w:pPr>
                <w:numPr>
                  <w:ilvl w:val="0"/>
                  <w:numId w:val="4"/>
                </w:numPr>
                <w:spacing w:before="120" w:after="0" w:line="240" w:lineRule="auto"/>
                <w:ind w:left="426"/>
                <w:jc w:val="both"/>
                <w:rPr>
                  <w:rFonts w:ascii="Times New Roman" w:hAnsi="Times New Roman" w:cs="Times New Roman"/>
                  <w:sz w:val="18"/>
                  <w:szCs w:val="18"/>
                </w:rPr>
              </w:pPr>
              <w:r w:rsidRPr="004F217E">
                <w:rPr>
                  <w:rFonts w:ascii="Times New Roman" w:hAnsi="Times New Roman" w:cs="Times New Roman"/>
                  <w:sz w:val="18"/>
                  <w:szCs w:val="18"/>
                </w:rPr>
                <w:t>Об утверждении места хранения копий протоколов общих собраний и решений собственников помещений в многоквартирном доме;</w:t>
              </w:r>
            </w:p>
          </w:sdtContent>
        </w:sdt>
      </w:sdtContent>
    </w:sdt>
    <w:p w14:paraId="2214FD35" w14:textId="15D7A2EE" w:rsidR="00787CF0" w:rsidRPr="004F217E" w:rsidRDefault="00787CF0" w:rsidP="00DD6E8D">
      <w:pPr>
        <w:spacing w:before="36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F217E">
        <w:rPr>
          <w:rFonts w:ascii="Times New Roman" w:hAnsi="Times New Roman" w:cs="Times New Roman"/>
          <w:sz w:val="18"/>
          <w:szCs w:val="18"/>
        </w:rPr>
        <w:t>Количество голосов, которым обладает каждый собственник помещения в Доме на собрании, пропорционально его доле в праве общей собственности на общее имущество в Доме.</w:t>
      </w:r>
    </w:p>
    <w:sdt>
      <w:sdtPr>
        <w:rPr>
          <w:rFonts w:ascii="Times New Roman" w:hAnsi="Times New Roman" w:cs="Times New Roman"/>
          <w:b/>
          <w:sz w:val="18"/>
          <w:szCs w:val="24"/>
        </w:rPr>
        <w:alias w:val="Удалить если собрание заочное"/>
        <w:tag w:val="Удалить если собрание заочное"/>
        <w:id w:val="-1949994808"/>
        <w15:color w:val="FF0000"/>
        <w15:repeatingSection>
          <w15:doNotAllowInsertDeleteSection w:val="1"/>
        </w15:repeatingSection>
      </w:sdtPr>
      <w:sdtEndPr/>
      <w:sdtContent>
        <w:sdt>
          <w:sdtPr>
            <w:rPr>
              <w:rFonts w:ascii="Times New Roman" w:hAnsi="Times New Roman" w:cs="Times New Roman"/>
              <w:b/>
              <w:sz w:val="18"/>
              <w:szCs w:val="24"/>
            </w:rPr>
            <w:id w:val="-536578804"/>
            <w:lock w:val="sdtLocked"/>
            <w:placeholder>
              <w:docPart w:val="DefaultPlaceholder_-1854013436"/>
            </w:placeholder>
            <w15:color w:val="FF0000"/>
            <w15:repeatingSectionItem/>
          </w:sdtPr>
          <w:sdtEndPr/>
          <w:sdtContent>
            <w:p w14:paraId="1354163E" w14:textId="371F4693" w:rsidR="00787CF0" w:rsidRPr="005C74D6" w:rsidRDefault="00787CF0" w:rsidP="00406662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before="240"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b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b/>
                  <w:sz w:val="18"/>
                  <w:szCs w:val="24"/>
                </w:rPr>
                <w:t>Обращаем Ваше внимание, что для участия в очном голосовании при себе необходимо иметь следующие документы:</w:t>
              </w:r>
            </w:p>
            <w:p w14:paraId="1BE609B7" w14:textId="77777777" w:rsidR="00787CF0" w:rsidRPr="005C74D6" w:rsidRDefault="00787CF0" w:rsidP="00406662">
              <w:pPr>
                <w:shd w:val="clear" w:color="auto" w:fill="FFFFFF"/>
                <w:tabs>
                  <w:tab w:val="left" w:pos="727"/>
                  <w:tab w:val="left" w:pos="6732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Физическим лицам:</w:t>
              </w:r>
            </w:p>
            <w:p w14:paraId="630F6601" w14:textId="77777777" w:rsidR="00787CF0" w:rsidRPr="005C74D6" w:rsidRDefault="00787CF0" w:rsidP="00406662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паспорт;</w:t>
              </w:r>
            </w:p>
            <w:p w14:paraId="60C91ADD" w14:textId="77777777" w:rsidR="00787CF0" w:rsidRPr="005C74D6" w:rsidRDefault="00787CF0" w:rsidP="00406662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документ, подтверждающий права на помещение (свидетельство о государственной регистрации права, либо выписка из единог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о государственного реестра прав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 на недвижи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мое имущество и сделок с ним, либо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помещения);</w:t>
              </w:r>
            </w:p>
            <w:p w14:paraId="1E187CB5" w14:textId="77777777" w:rsidR="00787CF0" w:rsidRPr="005C74D6" w:rsidRDefault="00787CF0" w:rsidP="00406662">
              <w:pPr>
                <w:widowControl w:val="0"/>
                <w:numPr>
                  <w:ilvl w:val="0"/>
                  <w:numId w:val="1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в случае, если в собрании будет участвовать не собственник лично, а уполномоченное собственником представитель – нотариально удостоверенная доверенность.</w:t>
              </w:r>
            </w:p>
            <w:p w14:paraId="2C74FF3A" w14:textId="77777777" w:rsidR="00787CF0" w:rsidRPr="005C74D6" w:rsidRDefault="00787CF0" w:rsidP="00406662">
              <w:pPr>
                <w:shd w:val="clear" w:color="auto" w:fill="FFFFFF"/>
                <w:tabs>
                  <w:tab w:val="left" w:pos="709"/>
                </w:tabs>
                <w:spacing w:after="0" w:line="240" w:lineRule="auto"/>
                <w:ind w:left="851" w:hanging="567"/>
                <w:jc w:val="both"/>
                <w:rPr>
                  <w:rFonts w:ascii="Times New Roman" w:hAnsi="Times New Roman" w:cs="Times New Roman"/>
                  <w:i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i/>
                  <w:sz w:val="18"/>
                  <w:szCs w:val="24"/>
                </w:rPr>
                <w:t>Юридическим лицам:</w:t>
              </w:r>
            </w:p>
            <w:p w14:paraId="1F7014E3" w14:textId="77777777" w:rsidR="00787CF0" w:rsidRPr="005C74D6" w:rsidRDefault="00787CF0" w:rsidP="00406662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свидетельство о государственной регистрации юридического лица;</w:t>
              </w:r>
            </w:p>
            <w:p w14:paraId="29DE0083" w14:textId="77777777" w:rsidR="00787CF0" w:rsidRPr="005C74D6" w:rsidRDefault="00787CF0" w:rsidP="00406662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документ, подтверждающий полномочия руководителя юридического лица (протокол об избрании, решение о назначении и </w:t>
              </w:r>
              <w:proofErr w:type="gramStart"/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т.п.</w:t>
              </w:r>
              <w:proofErr w:type="gramEnd"/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, либо его нотариально удостоверенная копия), а также свидетельство о внесении сведений в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е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диный государственный реестр юридических лиц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)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;</w:t>
              </w:r>
            </w:p>
            <w:p w14:paraId="44C67655" w14:textId="77777777" w:rsidR="00787CF0" w:rsidRPr="005C74D6" w:rsidRDefault="00787CF0" w:rsidP="00406662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 xml:space="preserve">в случае, если в собрании будет участвовать не руководитель юридического лица,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а </w:t>
              </w: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иной представитель – доверенность от юридического лица;</w:t>
              </w:r>
            </w:p>
            <w:p w14:paraId="0CB6856E" w14:textId="77777777" w:rsidR="00787CF0" w:rsidRDefault="00787CF0" w:rsidP="00406662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993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18"/>
                  <w:szCs w:val="24"/>
                </w:rPr>
              </w:pPr>
              <w:r w:rsidRPr="005C74D6">
                <w:rPr>
                  <w:rFonts w:ascii="Times New Roman" w:hAnsi="Times New Roman" w:cs="Times New Roman"/>
                  <w:sz w:val="18"/>
                  <w:szCs w:val="24"/>
                </w:rPr>
                <w:t>паспорт представителя юридического лица, принимающего участие в собрании;</w:t>
              </w:r>
            </w:p>
            <w:p w14:paraId="279AC1F9" w14:textId="3C9574E5" w:rsidR="00350A76" w:rsidRPr="00343A3D" w:rsidRDefault="00787CF0" w:rsidP="00343A3D">
              <w:pPr>
                <w:widowControl w:val="0"/>
                <w:numPr>
                  <w:ilvl w:val="0"/>
                  <w:numId w:val="2"/>
                </w:numPr>
                <w:shd w:val="clear" w:color="auto" w:fill="FFFFFF"/>
                <w:tabs>
                  <w:tab w:val="left" w:pos="1134"/>
                </w:tabs>
                <w:autoSpaceDE w:val="0"/>
                <w:autoSpaceDN w:val="0"/>
                <w:adjustRightInd w:val="0"/>
                <w:spacing w:after="0" w:line="240" w:lineRule="auto"/>
                <w:ind w:left="993" w:hanging="567"/>
                <w:jc w:val="both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 xml:space="preserve">документ, подтверждающий права на помещение (свидетельство о государственной регистрации права, 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 xml:space="preserve">либо выписка из единого государственного реестра прав на недвижимое имущество и сделок с ним, 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либо договор участия в долевом строительстве и акт при</w:t>
              </w:r>
              <w:r>
                <w:rPr>
                  <w:rFonts w:ascii="Times New Roman" w:hAnsi="Times New Roman" w:cs="Times New Roman"/>
                  <w:sz w:val="18"/>
                  <w:szCs w:val="24"/>
                </w:rPr>
                <w:t>ё</w:t>
              </w:r>
              <w:r w:rsidRPr="001F3635">
                <w:rPr>
                  <w:rFonts w:ascii="Times New Roman" w:hAnsi="Times New Roman" w:cs="Times New Roman"/>
                  <w:sz w:val="18"/>
                  <w:szCs w:val="24"/>
                </w:rPr>
                <w:t>ма-передачи квартиры / нежилого помещения).</w:t>
              </w:r>
            </w:p>
          </w:sdtContent>
        </w:sdt>
      </w:sdtContent>
    </w:sdt>
    <w:sectPr w:rsidR="00350A76" w:rsidRPr="00343A3D" w:rsidSect="00FD236B">
      <w:pgSz w:w="11906" w:h="16838"/>
      <w:pgMar w:top="425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3BDC" w14:textId="77777777" w:rsidR="004C04DD" w:rsidRDefault="004C04DD" w:rsidP="005731E5">
      <w:pPr>
        <w:spacing w:after="0" w:line="240" w:lineRule="auto"/>
      </w:pPr>
      <w:r>
        <w:separator/>
      </w:r>
    </w:p>
  </w:endnote>
  <w:endnote w:type="continuationSeparator" w:id="0">
    <w:p w14:paraId="1061467D" w14:textId="77777777" w:rsidR="004C04DD" w:rsidRDefault="004C04DD" w:rsidP="0057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47919" w14:textId="77777777" w:rsidR="004C04DD" w:rsidRDefault="004C04DD" w:rsidP="005731E5">
      <w:pPr>
        <w:spacing w:after="0" w:line="240" w:lineRule="auto"/>
      </w:pPr>
      <w:r>
        <w:separator/>
      </w:r>
    </w:p>
  </w:footnote>
  <w:footnote w:type="continuationSeparator" w:id="0">
    <w:p w14:paraId="429854A3" w14:textId="77777777" w:rsidR="004C04DD" w:rsidRDefault="004C04DD" w:rsidP="005731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4EFC"/>
    <w:multiLevelType w:val="hybridMultilevel"/>
    <w:tmpl w:val="CFBCF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5411814"/>
    <w:multiLevelType w:val="hybridMultilevel"/>
    <w:tmpl w:val="05749A9C"/>
    <w:lvl w:ilvl="0" w:tplc="4178FA9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2CE87A93"/>
    <w:multiLevelType w:val="hybridMultilevel"/>
    <w:tmpl w:val="59F43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6549E"/>
    <w:multiLevelType w:val="hybridMultilevel"/>
    <w:tmpl w:val="58FC107C"/>
    <w:lvl w:ilvl="0" w:tplc="DF52DF0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2A9"/>
    <w:rsid w:val="00011C3D"/>
    <w:rsid w:val="000346D8"/>
    <w:rsid w:val="00045493"/>
    <w:rsid w:val="000462D5"/>
    <w:rsid w:val="000870D6"/>
    <w:rsid w:val="00091872"/>
    <w:rsid w:val="000A3449"/>
    <w:rsid w:val="000C588A"/>
    <w:rsid w:val="000F30A0"/>
    <w:rsid w:val="00123539"/>
    <w:rsid w:val="00134C51"/>
    <w:rsid w:val="00186467"/>
    <w:rsid w:val="001E082F"/>
    <w:rsid w:val="001F102B"/>
    <w:rsid w:val="001F3635"/>
    <w:rsid w:val="001F6273"/>
    <w:rsid w:val="00203413"/>
    <w:rsid w:val="00207ECD"/>
    <w:rsid w:val="00226A37"/>
    <w:rsid w:val="002314C1"/>
    <w:rsid w:val="00232474"/>
    <w:rsid w:val="00252B10"/>
    <w:rsid w:val="00253A09"/>
    <w:rsid w:val="002A5F43"/>
    <w:rsid w:val="002C0C29"/>
    <w:rsid w:val="002D6AD6"/>
    <w:rsid w:val="002F25AA"/>
    <w:rsid w:val="00316DAB"/>
    <w:rsid w:val="003343C1"/>
    <w:rsid w:val="003373DE"/>
    <w:rsid w:val="00343A3D"/>
    <w:rsid w:val="00347D40"/>
    <w:rsid w:val="00350A76"/>
    <w:rsid w:val="00372AF4"/>
    <w:rsid w:val="00375FBF"/>
    <w:rsid w:val="00391132"/>
    <w:rsid w:val="00396E94"/>
    <w:rsid w:val="003A5F1B"/>
    <w:rsid w:val="003B3DA1"/>
    <w:rsid w:val="003C32A1"/>
    <w:rsid w:val="003C6E60"/>
    <w:rsid w:val="003E0D09"/>
    <w:rsid w:val="00431F12"/>
    <w:rsid w:val="00433EAA"/>
    <w:rsid w:val="00450FF9"/>
    <w:rsid w:val="00455F7B"/>
    <w:rsid w:val="00473620"/>
    <w:rsid w:val="00491FE1"/>
    <w:rsid w:val="004A0F33"/>
    <w:rsid w:val="004B45E1"/>
    <w:rsid w:val="004B4982"/>
    <w:rsid w:val="004C04DD"/>
    <w:rsid w:val="004E1DFC"/>
    <w:rsid w:val="004F217E"/>
    <w:rsid w:val="004F376D"/>
    <w:rsid w:val="004F7411"/>
    <w:rsid w:val="005066C5"/>
    <w:rsid w:val="0054794B"/>
    <w:rsid w:val="0057009C"/>
    <w:rsid w:val="005731E5"/>
    <w:rsid w:val="00580683"/>
    <w:rsid w:val="0059149F"/>
    <w:rsid w:val="005A3F1A"/>
    <w:rsid w:val="005C55C3"/>
    <w:rsid w:val="005C60EB"/>
    <w:rsid w:val="005C74D6"/>
    <w:rsid w:val="005D5CAF"/>
    <w:rsid w:val="00607FCC"/>
    <w:rsid w:val="00623290"/>
    <w:rsid w:val="00656CD7"/>
    <w:rsid w:val="0067295E"/>
    <w:rsid w:val="006860DA"/>
    <w:rsid w:val="006A42A9"/>
    <w:rsid w:val="006A6F54"/>
    <w:rsid w:val="006B05D0"/>
    <w:rsid w:val="006B434D"/>
    <w:rsid w:val="006E02DC"/>
    <w:rsid w:val="006E0CCC"/>
    <w:rsid w:val="006E4666"/>
    <w:rsid w:val="00725C1B"/>
    <w:rsid w:val="0073779B"/>
    <w:rsid w:val="00750CE7"/>
    <w:rsid w:val="00764080"/>
    <w:rsid w:val="007748DD"/>
    <w:rsid w:val="00787CF0"/>
    <w:rsid w:val="007A6D5D"/>
    <w:rsid w:val="007B02BA"/>
    <w:rsid w:val="007E3E40"/>
    <w:rsid w:val="007F1CF0"/>
    <w:rsid w:val="00813D2B"/>
    <w:rsid w:val="00840426"/>
    <w:rsid w:val="00853BDC"/>
    <w:rsid w:val="00863288"/>
    <w:rsid w:val="00883099"/>
    <w:rsid w:val="00890464"/>
    <w:rsid w:val="0089555A"/>
    <w:rsid w:val="008A08D6"/>
    <w:rsid w:val="008D3516"/>
    <w:rsid w:val="008F33C8"/>
    <w:rsid w:val="00901562"/>
    <w:rsid w:val="00931447"/>
    <w:rsid w:val="009345B7"/>
    <w:rsid w:val="00964240"/>
    <w:rsid w:val="0098209B"/>
    <w:rsid w:val="00994D40"/>
    <w:rsid w:val="009A57D1"/>
    <w:rsid w:val="009C4A33"/>
    <w:rsid w:val="00A3287A"/>
    <w:rsid w:val="00A35955"/>
    <w:rsid w:val="00A506C2"/>
    <w:rsid w:val="00A619F7"/>
    <w:rsid w:val="00A875E7"/>
    <w:rsid w:val="00A97831"/>
    <w:rsid w:val="00AA67D2"/>
    <w:rsid w:val="00AB31B5"/>
    <w:rsid w:val="00AC4A82"/>
    <w:rsid w:val="00B017D9"/>
    <w:rsid w:val="00B237DC"/>
    <w:rsid w:val="00B77A04"/>
    <w:rsid w:val="00B945A6"/>
    <w:rsid w:val="00BC741C"/>
    <w:rsid w:val="00BD6F7D"/>
    <w:rsid w:val="00BF0CD5"/>
    <w:rsid w:val="00C0627B"/>
    <w:rsid w:val="00C33AE9"/>
    <w:rsid w:val="00C407BB"/>
    <w:rsid w:val="00C40A5E"/>
    <w:rsid w:val="00C86266"/>
    <w:rsid w:val="00CB752B"/>
    <w:rsid w:val="00CD37D8"/>
    <w:rsid w:val="00D02509"/>
    <w:rsid w:val="00D111D4"/>
    <w:rsid w:val="00D201D6"/>
    <w:rsid w:val="00D503A7"/>
    <w:rsid w:val="00D853AD"/>
    <w:rsid w:val="00D92549"/>
    <w:rsid w:val="00DA486C"/>
    <w:rsid w:val="00DD6A39"/>
    <w:rsid w:val="00DD6E8D"/>
    <w:rsid w:val="00DE12BE"/>
    <w:rsid w:val="00DF7EAB"/>
    <w:rsid w:val="00E55EE8"/>
    <w:rsid w:val="00E57336"/>
    <w:rsid w:val="00E64776"/>
    <w:rsid w:val="00E66F01"/>
    <w:rsid w:val="00E85CF8"/>
    <w:rsid w:val="00EA4F73"/>
    <w:rsid w:val="00F22AFE"/>
    <w:rsid w:val="00F34663"/>
    <w:rsid w:val="00F76484"/>
    <w:rsid w:val="00F92F40"/>
    <w:rsid w:val="00FD236B"/>
    <w:rsid w:val="00FF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D332A"/>
  <w15:chartTrackingRefBased/>
  <w15:docId w15:val="{20E33634-0ECB-46C0-94BA-46ADFAA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C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D5CAF"/>
    <w:rPr>
      <w:color w:val="808080"/>
    </w:rPr>
  </w:style>
  <w:style w:type="table" w:styleId="a4">
    <w:name w:val="Table Grid"/>
    <w:basedOn w:val="a1"/>
    <w:uiPriority w:val="39"/>
    <w:rsid w:val="00994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34C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6B0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3755B600C0486B9AC1C90A857C5C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D65EA9-28BA-42F9-832B-B5C497472656}"/>
      </w:docPartPr>
      <w:docPartBody>
        <w:p w:rsidR="00B352AC" w:rsidRDefault="00725F9D" w:rsidP="00725F9D">
          <w:pPr>
            <w:pStyle w:val="543755B600C0486B9AC1C90A857C5C33"/>
          </w:pPr>
          <w:r w:rsidRPr="00206926">
            <w:rPr>
              <w:rStyle w:val="a3"/>
            </w:rPr>
            <w:t xml:space="preserve">Выберите </w:t>
          </w:r>
          <w:r>
            <w:rPr>
              <w:rStyle w:val="a3"/>
            </w:rPr>
            <w:t>вид собрания</w:t>
          </w:r>
        </w:p>
      </w:docPartBody>
    </w:docPart>
    <w:docPart>
      <w:docPartPr>
        <w:name w:val="1361B0B86A574011BDFBE7793648BC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885F2D-4307-434D-A4DF-48183311E9E1}"/>
      </w:docPartPr>
      <w:docPartBody>
        <w:p w:rsidR="00BC7764" w:rsidRPr="00A35955" w:rsidRDefault="00BC7764" w:rsidP="00406662">
          <w:pPr>
            <w:spacing w:after="0" w:line="240" w:lineRule="auto"/>
            <w:ind w:left="426"/>
            <w:jc w:val="both"/>
            <w:rPr>
              <w:rStyle w:val="a3"/>
              <w:sz w:val="20"/>
              <w:highlight w:val="green"/>
            </w:rPr>
          </w:pPr>
          <w:r w:rsidRPr="00A35955">
            <w:rPr>
              <w:rStyle w:val="a3"/>
              <w:sz w:val="20"/>
              <w:highlight w:val="green"/>
            </w:rPr>
            <w:t xml:space="preserve">Данные инициаторов собрания. </w:t>
          </w:r>
        </w:p>
        <w:p w:rsidR="00BC7764" w:rsidRPr="00A35955" w:rsidRDefault="00BC7764" w:rsidP="00406662">
          <w:pPr>
            <w:spacing w:after="0" w:line="240" w:lineRule="auto"/>
            <w:ind w:left="426"/>
            <w:jc w:val="both"/>
            <w:rPr>
              <w:rStyle w:val="a3"/>
              <w:sz w:val="20"/>
              <w:highlight w:val="green"/>
            </w:rPr>
          </w:pPr>
          <w:r w:rsidRPr="00A35955">
            <w:rPr>
              <w:rStyle w:val="a3"/>
              <w:sz w:val="20"/>
              <w:highlight w:val="green"/>
            </w:rPr>
            <w:t>Для физических лиц: ФИО, номер помещения, реквизиты документа о собственности.</w:t>
          </w:r>
        </w:p>
        <w:p w:rsidR="00B352AC" w:rsidRDefault="00BC7764" w:rsidP="00BC7764">
          <w:pPr>
            <w:pStyle w:val="1361B0B86A574011BDFBE7793648BC8E1"/>
          </w:pPr>
          <w:r w:rsidRPr="00A35955">
            <w:rPr>
              <w:rStyle w:val="a3"/>
              <w:sz w:val="20"/>
              <w:highlight w:val="green"/>
            </w:rPr>
            <w:t>Для юридических лиц: полное фирменное наименование, ОГРН и ИНН</w:t>
          </w:r>
        </w:p>
      </w:docPartBody>
    </w:docPart>
    <w:docPart>
      <w:docPartPr>
        <w:name w:val="CAB294C46CCC4C0F998F82C4CF33A9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84AB3A-4C11-461D-ACF2-4358C1EBC34E}"/>
      </w:docPartPr>
      <w:docPartBody>
        <w:p w:rsidR="00B352AC" w:rsidRDefault="00BC7764" w:rsidP="00BC7764">
          <w:pPr>
            <w:pStyle w:val="CAB294C46CCC4C0F998F82C4CF33A9FF1"/>
          </w:pPr>
          <w:r w:rsidRPr="00DA486C">
            <w:rPr>
              <w:rStyle w:val="a3"/>
              <w:b/>
            </w:rPr>
            <w:t>Выберите форму собрания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F4ABF-6D79-4C66-9410-5EFD0F8DE373}"/>
      </w:docPartPr>
      <w:docPartBody>
        <w:p w:rsidR="00F57486" w:rsidRDefault="00B352AC">
          <w:r w:rsidRPr="00256B7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62D386288E64F3BB171DD0A3A7F72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F88C28-61C6-4C7D-828A-928E963D26BC}"/>
      </w:docPartPr>
      <w:docPartBody>
        <w:p w:rsidR="00BA5879" w:rsidRDefault="002264B9" w:rsidP="002264B9">
          <w:pPr>
            <w:pStyle w:val="462D386288E64F3BB171DD0A3A7F7282"/>
          </w:pPr>
          <w:r w:rsidRPr="00256B7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182650C14C143FD84D542DBDFAC4F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0FD71-3B53-4F03-9C4E-8415DB6066D7}"/>
      </w:docPartPr>
      <w:docPartBody>
        <w:p w:rsidR="00BA5879" w:rsidRDefault="002264B9" w:rsidP="002264B9">
          <w:pPr>
            <w:pStyle w:val="3182650C14C143FD84D542DBDFAC4F92"/>
          </w:pPr>
          <w:r w:rsidRPr="00256B7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31BA0528BB147D3B5C7EAAF166D4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0123A-8B2B-4E4B-A799-0CEAF8112E1F}"/>
      </w:docPartPr>
      <w:docPartBody>
        <w:p w:rsidR="0087318C" w:rsidRDefault="00E67552" w:rsidP="00E67552">
          <w:pPr>
            <w:pStyle w:val="331BA0528BB147D3B5C7EAAF166D4B29"/>
          </w:pPr>
          <w:r w:rsidRPr="00256B7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39835AE5A768401FAAEDB327677AD8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7FB401-9266-47AE-8FC1-E45D4A2659B3}"/>
      </w:docPartPr>
      <w:docPartBody>
        <w:p w:rsidR="009B60FB" w:rsidRDefault="00E80A21" w:rsidP="00E80A21">
          <w:pPr>
            <w:pStyle w:val="39835AE5A768401FAAEDB327677AD8AD"/>
          </w:pPr>
          <w:r w:rsidRPr="00256B7F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88E"/>
    <w:rsid w:val="00174F55"/>
    <w:rsid w:val="00180E03"/>
    <w:rsid w:val="001E4D97"/>
    <w:rsid w:val="001F5411"/>
    <w:rsid w:val="002264B9"/>
    <w:rsid w:val="002A0A14"/>
    <w:rsid w:val="00311121"/>
    <w:rsid w:val="003C54E6"/>
    <w:rsid w:val="00422BB5"/>
    <w:rsid w:val="005A49E3"/>
    <w:rsid w:val="005D6DF5"/>
    <w:rsid w:val="006F7D8B"/>
    <w:rsid w:val="00725F9D"/>
    <w:rsid w:val="007A23E8"/>
    <w:rsid w:val="0087318C"/>
    <w:rsid w:val="0091588E"/>
    <w:rsid w:val="009B60FB"/>
    <w:rsid w:val="00A575C2"/>
    <w:rsid w:val="00AF315B"/>
    <w:rsid w:val="00B352AC"/>
    <w:rsid w:val="00BA5879"/>
    <w:rsid w:val="00BC7764"/>
    <w:rsid w:val="00BF742B"/>
    <w:rsid w:val="00CE519F"/>
    <w:rsid w:val="00D809C4"/>
    <w:rsid w:val="00D85402"/>
    <w:rsid w:val="00E337C7"/>
    <w:rsid w:val="00E67552"/>
    <w:rsid w:val="00E80A21"/>
    <w:rsid w:val="00EF10BC"/>
    <w:rsid w:val="00F2553E"/>
    <w:rsid w:val="00F57486"/>
    <w:rsid w:val="00F73ED2"/>
    <w:rsid w:val="00FA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80A21"/>
  </w:style>
  <w:style w:type="paragraph" w:customStyle="1" w:styleId="543755B600C0486B9AC1C90A857C5C33">
    <w:name w:val="543755B600C0486B9AC1C90A857C5C33"/>
    <w:rsid w:val="00725F9D"/>
  </w:style>
  <w:style w:type="paragraph" w:customStyle="1" w:styleId="1361B0B86A574011BDFBE7793648BC8E1">
    <w:name w:val="1361B0B86A574011BDFBE7793648BC8E1"/>
    <w:rsid w:val="00BC7764"/>
    <w:rPr>
      <w:rFonts w:eastAsiaTheme="minorHAnsi"/>
      <w:lang w:eastAsia="en-US"/>
    </w:rPr>
  </w:style>
  <w:style w:type="paragraph" w:customStyle="1" w:styleId="CAB294C46CCC4C0F998F82C4CF33A9FF1">
    <w:name w:val="CAB294C46CCC4C0F998F82C4CF33A9FF1"/>
    <w:rsid w:val="00BC7764"/>
    <w:rPr>
      <w:rFonts w:eastAsiaTheme="minorHAnsi"/>
      <w:lang w:eastAsia="en-US"/>
    </w:rPr>
  </w:style>
  <w:style w:type="paragraph" w:customStyle="1" w:styleId="A3453EC630594672A3F70EC50D1D7916">
    <w:name w:val="A3453EC630594672A3F70EC50D1D7916"/>
    <w:rsid w:val="002264B9"/>
  </w:style>
  <w:style w:type="paragraph" w:customStyle="1" w:styleId="462D386288E64F3BB171DD0A3A7F7282">
    <w:name w:val="462D386288E64F3BB171DD0A3A7F7282"/>
    <w:rsid w:val="002264B9"/>
  </w:style>
  <w:style w:type="paragraph" w:customStyle="1" w:styleId="3182650C14C143FD84D542DBDFAC4F92">
    <w:name w:val="3182650C14C143FD84D542DBDFAC4F92"/>
    <w:rsid w:val="002264B9"/>
  </w:style>
  <w:style w:type="paragraph" w:customStyle="1" w:styleId="331BA0528BB147D3B5C7EAAF166D4B29">
    <w:name w:val="331BA0528BB147D3B5C7EAAF166D4B29"/>
    <w:rsid w:val="00E67552"/>
  </w:style>
  <w:style w:type="paragraph" w:customStyle="1" w:styleId="39835AE5A768401FAAEDB327677AD8AD">
    <w:name w:val="39835AE5A768401FAAEDB327677AD8AD"/>
    <w:rsid w:val="00E80A21"/>
  </w:style>
  <w:style w:type="paragraph" w:customStyle="1" w:styleId="ED0BF9F7E9F34426BD7E7BEC029D91D8">
    <w:name w:val="ED0BF9F7E9F34426BD7E7BEC029D91D8"/>
    <w:rsid w:val="00E80A21"/>
  </w:style>
  <w:style w:type="paragraph" w:customStyle="1" w:styleId="9F918E79F8B74C2EBBDF1E908627E2F9">
    <w:name w:val="9F918E79F8B74C2EBBDF1E908627E2F9"/>
    <w:rsid w:val="00E80A21"/>
  </w:style>
  <w:style w:type="paragraph" w:customStyle="1" w:styleId="A7C91AB41E5947C490D003B8F047F649">
    <w:name w:val="A7C91AB41E5947C490D003B8F047F649"/>
    <w:rsid w:val="00E80A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341DBC2B37AB4AA172934A5AB7AB84" ma:contentTypeVersion="10" ma:contentTypeDescription="Создание документа." ma:contentTypeScope="" ma:versionID="565d0572c7076087df4d72ebe8767f82">
  <xsd:schema xmlns:xsd="http://www.w3.org/2001/XMLSchema" xmlns:xs="http://www.w3.org/2001/XMLSchema" xmlns:p="http://schemas.microsoft.com/office/2006/metadata/properties" xmlns:ns2="e4b7c732-52ae-43c7-997d-045cc15e8bd9" xmlns:ns3="a42ce9be-5494-4334-a750-b6b88a2e2bc5" targetNamespace="http://schemas.microsoft.com/office/2006/metadata/properties" ma:root="true" ma:fieldsID="874a8ff59602e51ce85197c92328a5bc" ns2:_="" ns3:_="">
    <xsd:import namespace="e4b7c732-52ae-43c7-997d-045cc15e8bd9"/>
    <xsd:import namespace="a42ce9be-5494-4334-a750-b6b88a2e2b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7c732-52ae-43c7-997d-045cc15e8b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ce9be-5494-4334-a750-b6b88a2e2b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8098D7-808F-4BF6-89FE-EA406B086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b7c732-52ae-43c7-997d-045cc15e8bd9"/>
    <ds:schemaRef ds:uri="a42ce9be-5494-4334-a750-b6b88a2e2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42C8E1-9798-4CE1-B766-6CDDCFFB44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DD2E4-1D9B-48A2-AEC4-8154835DAA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Artem.Kryuchkov@yit.ru</dc:creator>
  <cp:keywords/>
  <dc:description/>
  <cp:lastModifiedBy>Anna Sosyura</cp:lastModifiedBy>
  <cp:revision>55</cp:revision>
  <cp:lastPrinted>2019-03-21T12:25:00Z</cp:lastPrinted>
  <dcterms:created xsi:type="dcterms:W3CDTF">2019-11-14T16:26:00Z</dcterms:created>
  <dcterms:modified xsi:type="dcterms:W3CDTF">2022-02-18T10:42:00Z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0x010100F9341DBC2B37AB4AA172934A5AB7AB84</vt:lpwstr>
  </property>
  <property fmtid="{D5CDD505-2E9C-101B-9397-08002B2CF9AE}" pid="3" name="MSIP_Label_450d4c88-3773-4a01-8567-b4ed9ea2ad09_Enabled">
    <vt:lpwstr>true</vt:lpwstr>
  </property>
  <property fmtid="{D5CDD505-2E9C-101B-9397-08002B2CF9AE}" pid="4" name="MSIP_Label_450d4c88-3773-4a01-8567-b4ed9ea2ad09_SetDate">
    <vt:lpwstr>2021-05-05T09:00:50Z</vt:lpwstr>
  </property>
  <property fmtid="{D5CDD505-2E9C-101B-9397-08002B2CF9AE}" pid="5" name="MSIP_Label_450d4c88-3773-4a01-8567-b4ed9ea2ad09_Method">
    <vt:lpwstr>Standard</vt:lpwstr>
  </property>
  <property fmtid="{D5CDD505-2E9C-101B-9397-08002B2CF9AE}" pid="6" name="MSIP_Label_450d4c88-3773-4a01-8567-b4ed9ea2ad09_Name">
    <vt:lpwstr>450d4c88-3773-4a01-8567-b4ed9ea2ad09</vt:lpwstr>
  </property>
  <property fmtid="{D5CDD505-2E9C-101B-9397-08002B2CF9AE}" pid="7" name="MSIP_Label_450d4c88-3773-4a01-8567-b4ed9ea2ad09_SiteId">
    <vt:lpwstr>de5d17d0-fbc2-4c29-b0f7-d6685b6c3ef0</vt:lpwstr>
  </property>
  <property fmtid="{D5CDD505-2E9C-101B-9397-08002B2CF9AE}" pid="8" name="MSIP_Label_450d4c88-3773-4a01-8567-b4ed9ea2ad09_ActionId">
    <vt:lpwstr/>
  </property>
  <property fmtid="{D5CDD505-2E9C-101B-9397-08002B2CF9AE}" pid="9" name="MSIP_Label_450d4c88-3773-4a01-8567-b4ed9ea2ad09_ContentBits">
    <vt:lpwstr>0</vt:lpwstr>
  </property>
</Properties>
</file>